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F3" w:rsidRDefault="005D66B9">
      <w:pPr>
        <w:rPr>
          <w:sz w:val="24"/>
          <w:szCs w:val="24"/>
        </w:rPr>
      </w:pPr>
      <w:r w:rsidRPr="005D66B9">
        <w:rPr>
          <w:rFonts w:hint="eastAsia"/>
          <w:sz w:val="24"/>
          <w:szCs w:val="24"/>
        </w:rPr>
        <w:t>レポート</w:t>
      </w:r>
      <w:r>
        <w:rPr>
          <w:rFonts w:hint="eastAsia"/>
          <w:sz w:val="24"/>
          <w:szCs w:val="24"/>
        </w:rPr>
        <w:t xml:space="preserve">　　　　　　　　　　　　　　　　　　氏名（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D66B9" w:rsidRPr="005D66B9" w:rsidTr="005D66B9">
        <w:tc>
          <w:tcPr>
            <w:tcW w:w="8702" w:type="dxa"/>
          </w:tcPr>
          <w:p w:rsidR="005D66B9" w:rsidRPr="005D66B9" w:rsidRDefault="00AA18D4" w:rsidP="00B743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（テーマ）　</w:t>
            </w:r>
            <w:r w:rsidR="006533DE">
              <w:rPr>
                <w:rFonts w:hint="eastAsia"/>
                <w:sz w:val="22"/>
              </w:rPr>
              <w:t>高知県におけるアーツカウンシルが果たすべき役割と志望</w:t>
            </w:r>
            <w:bookmarkStart w:id="0" w:name="_GoBack"/>
            <w:bookmarkEnd w:id="0"/>
            <w:r w:rsidR="00B7435B">
              <w:rPr>
                <w:rFonts w:hint="eastAsia"/>
                <w:sz w:val="22"/>
              </w:rPr>
              <w:t>動機について</w:t>
            </w:r>
          </w:p>
        </w:tc>
      </w:tr>
      <w:tr w:rsidR="005D66B9" w:rsidTr="00B7435B">
        <w:trPr>
          <w:trHeight w:val="11658"/>
        </w:trPr>
        <w:tc>
          <w:tcPr>
            <w:tcW w:w="8702" w:type="dxa"/>
          </w:tcPr>
          <w:p w:rsidR="005D66B9" w:rsidRDefault="005D66B9">
            <w:pPr>
              <w:rPr>
                <w:sz w:val="24"/>
                <w:szCs w:val="24"/>
              </w:rPr>
            </w:pPr>
          </w:p>
        </w:tc>
      </w:tr>
    </w:tbl>
    <w:p w:rsidR="005D66B9" w:rsidRPr="005D66B9" w:rsidRDefault="005D66B9">
      <w:pPr>
        <w:rPr>
          <w:sz w:val="24"/>
          <w:szCs w:val="24"/>
        </w:rPr>
      </w:pPr>
    </w:p>
    <w:sectPr w:rsidR="005D66B9" w:rsidRPr="005D66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F1C" w:rsidRDefault="00936F1C" w:rsidP="00893DEA">
      <w:r>
        <w:separator/>
      </w:r>
    </w:p>
  </w:endnote>
  <w:endnote w:type="continuationSeparator" w:id="0">
    <w:p w:rsidR="00936F1C" w:rsidRDefault="00936F1C" w:rsidP="0089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F1C" w:rsidRDefault="00936F1C" w:rsidP="00893DEA">
      <w:r>
        <w:separator/>
      </w:r>
    </w:p>
  </w:footnote>
  <w:footnote w:type="continuationSeparator" w:id="0">
    <w:p w:rsidR="00936F1C" w:rsidRDefault="00936F1C" w:rsidP="00893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B9"/>
    <w:rsid w:val="000E51B3"/>
    <w:rsid w:val="002141BE"/>
    <w:rsid w:val="005D66B9"/>
    <w:rsid w:val="006533DE"/>
    <w:rsid w:val="0077666B"/>
    <w:rsid w:val="00893DEA"/>
    <w:rsid w:val="00936F1C"/>
    <w:rsid w:val="00AA18D4"/>
    <w:rsid w:val="00B113F3"/>
    <w:rsid w:val="00B7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D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DEA"/>
  </w:style>
  <w:style w:type="paragraph" w:styleId="a6">
    <w:name w:val="footer"/>
    <w:basedOn w:val="a"/>
    <w:link w:val="a7"/>
    <w:uiPriority w:val="99"/>
    <w:unhideWhenUsed/>
    <w:rsid w:val="00893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D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DEA"/>
  </w:style>
  <w:style w:type="paragraph" w:styleId="a6">
    <w:name w:val="footer"/>
    <w:basedOn w:val="a"/>
    <w:link w:val="a7"/>
    <w:uiPriority w:val="99"/>
    <w:unhideWhenUsed/>
    <w:rsid w:val="00893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65EC3-C140-4B99-871F-8DAE0BBF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soumu2</cp:lastModifiedBy>
  <cp:revision>2</cp:revision>
  <cp:lastPrinted>2015-10-26T00:14:00Z</cp:lastPrinted>
  <dcterms:created xsi:type="dcterms:W3CDTF">2017-02-13T02:17:00Z</dcterms:created>
  <dcterms:modified xsi:type="dcterms:W3CDTF">2017-02-13T02:17:00Z</dcterms:modified>
</cp:coreProperties>
</file>